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91" w:rsidRDefault="00532717">
      <w:pPr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附表</w:t>
      </w:r>
      <w:r>
        <w:rPr>
          <w:rFonts w:ascii="黑体" w:eastAsia="黑体" w:hAnsi="黑体" w:cs="宋体"/>
          <w:bCs/>
          <w:kern w:val="0"/>
          <w:sz w:val="32"/>
          <w:szCs w:val="32"/>
        </w:rPr>
        <w:t>5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《</w:t>
      </w:r>
      <w:r>
        <w:rPr>
          <w:rFonts w:hint="eastAsia"/>
          <w:b/>
          <w:bCs/>
          <w:sz w:val="30"/>
        </w:rPr>
        <w:t>学生综合评价计分表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》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填表说明</w:t>
      </w:r>
    </w:p>
    <w:p w:rsidR="00BF4191" w:rsidRDefault="00BF4191">
      <w:pPr>
        <w:widowControl/>
        <w:jc w:val="left"/>
      </w:pPr>
    </w:p>
    <w:tbl>
      <w:tblPr>
        <w:tblW w:w="8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377"/>
      </w:tblGrid>
      <w:tr w:rsidR="00BF4191">
        <w:trPr>
          <w:trHeight w:val="567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24"/>
              </w:rPr>
              <w:t>综合评价项目</w:t>
            </w:r>
          </w:p>
        </w:tc>
        <w:tc>
          <w:tcPr>
            <w:tcW w:w="6377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24"/>
              </w:rPr>
              <w:t>项目权重分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4"/>
              </w:rPr>
              <w:t>（满分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4"/>
              </w:rPr>
              <w:t>100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4"/>
              </w:rPr>
              <w:t>分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4"/>
              </w:rPr>
              <w:t>）</w:t>
            </w:r>
          </w:p>
        </w:tc>
      </w:tr>
      <w:tr w:rsidR="00BF4191" w:rsidTr="009F22E7">
        <w:trPr>
          <w:trHeight w:val="465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自我评价</w:t>
            </w:r>
          </w:p>
        </w:tc>
        <w:tc>
          <w:tcPr>
            <w:tcW w:w="6377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满分</w:t>
            </w:r>
            <w:r>
              <w:rPr>
                <w:rFonts w:asciiTheme="majorEastAsia" w:eastAsiaTheme="majorEastAsia" w:hAnsiTheme="majorEastAsia" w:hint="eastAsia"/>
                <w:sz w:val="24"/>
              </w:rPr>
              <w:t>50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</w:rPr>
              <w:t>’</w:t>
            </w:r>
            <w:proofErr w:type="gramEnd"/>
          </w:p>
        </w:tc>
      </w:tr>
      <w:tr w:rsidR="00BF4191" w:rsidTr="009F22E7">
        <w:trPr>
          <w:trHeight w:val="414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cs="仿宋" w:hint="eastAsia"/>
                <w:kern w:val="0"/>
                <w:sz w:val="24"/>
              </w:rPr>
              <w:t>参军入伍服兵役</w:t>
            </w:r>
          </w:p>
        </w:tc>
        <w:tc>
          <w:tcPr>
            <w:tcW w:w="6377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满分</w:t>
            </w:r>
            <w:r>
              <w:rPr>
                <w:rFonts w:asciiTheme="majorEastAsia" w:eastAsiaTheme="majorEastAsia" w:hAnsiTheme="majorEastAsia" w:hint="eastAsia"/>
                <w:sz w:val="24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</w:rPr>
              <w:t>’</w:t>
            </w:r>
            <w:proofErr w:type="gramEnd"/>
          </w:p>
        </w:tc>
      </w:tr>
      <w:tr w:rsidR="00BF4191" w:rsidTr="009F22E7">
        <w:trPr>
          <w:trHeight w:val="406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cs="仿宋" w:hint="eastAsia"/>
                <w:kern w:val="0"/>
                <w:sz w:val="24"/>
              </w:rPr>
              <w:t>参加志愿服务</w:t>
            </w:r>
          </w:p>
        </w:tc>
        <w:tc>
          <w:tcPr>
            <w:tcW w:w="6377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满分</w:t>
            </w:r>
            <w:r>
              <w:rPr>
                <w:rFonts w:asciiTheme="majorEastAsia" w:eastAsiaTheme="majorEastAsia" w:hAnsiTheme="majorEastAsia" w:hint="eastAsia"/>
                <w:sz w:val="24"/>
              </w:rPr>
              <w:t>10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</w:rPr>
              <w:t>’</w:t>
            </w:r>
            <w:proofErr w:type="gramEnd"/>
          </w:p>
        </w:tc>
      </w:tr>
      <w:tr w:rsidR="00BF4191" w:rsidTr="009F22E7">
        <w:trPr>
          <w:trHeight w:val="400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cs="仿宋" w:hint="eastAsia"/>
                <w:kern w:val="0"/>
                <w:sz w:val="24"/>
              </w:rPr>
              <w:t>到国际组织实习</w:t>
            </w:r>
          </w:p>
        </w:tc>
        <w:tc>
          <w:tcPr>
            <w:tcW w:w="6377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sz w:val="24"/>
              </w:rPr>
              <w:t>满分</w:t>
            </w:r>
            <w:r>
              <w:rPr>
                <w:rFonts w:asciiTheme="majorEastAsia" w:eastAsiaTheme="majorEastAsia" w:hAnsiTheme="majorEastAsia" w:hint="eastAsia"/>
                <w:sz w:val="24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</w:rPr>
              <w:t>’</w:t>
            </w:r>
            <w:proofErr w:type="gramEnd"/>
          </w:p>
        </w:tc>
      </w:tr>
      <w:tr w:rsidR="00BF4191">
        <w:trPr>
          <w:trHeight w:val="567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cs="仿宋" w:hint="eastAsia"/>
                <w:kern w:val="0"/>
                <w:sz w:val="24"/>
              </w:rPr>
              <w:t>学业和</w:t>
            </w:r>
            <w:r>
              <w:rPr>
                <w:rFonts w:asciiTheme="majorEastAsia" w:eastAsiaTheme="majorEastAsia" w:hAnsiTheme="majorEastAsia" w:cs="仿宋" w:hint="eastAsia"/>
                <w:kern w:val="0"/>
                <w:sz w:val="24"/>
              </w:rPr>
              <w:t>科研成果</w:t>
            </w:r>
          </w:p>
        </w:tc>
        <w:tc>
          <w:tcPr>
            <w:tcW w:w="6377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满分</w:t>
            </w:r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15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，具体项目及对应分值如下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</w:t>
            </w:r>
          </w:p>
          <w:p w:rsidR="00BF4191" w:rsidRDefault="00532717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专业四级：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优秀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，良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:rsidR="00BF4191" w:rsidRDefault="00532717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专业资格证书：</w:t>
            </w:r>
          </w:p>
          <w:p w:rsidR="00BF4191" w:rsidRDefault="00532717">
            <w:pPr>
              <w:numPr>
                <w:ilvl w:val="0"/>
                <w:numId w:val="2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CATTI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二级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10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，三级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</w:t>
            </w:r>
          </w:p>
          <w:p w:rsidR="00BF4191" w:rsidRDefault="00532717">
            <w:pPr>
              <w:ind w:left="12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）其他高级口笔译证书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，中级口笔译证书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</w:p>
          <w:p w:rsidR="00BF4191" w:rsidRDefault="00532717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在校期间主持三小课题并结题：国家级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；省级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；校级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:rsidR="00BF4191" w:rsidRDefault="00532717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以南昌航空大学为第一署名单位发表论文：</w:t>
            </w:r>
          </w:p>
          <w:p w:rsidR="00BF4191" w:rsidRDefault="00532717">
            <w:pPr>
              <w:numPr>
                <w:ilvl w:val="0"/>
                <w:numId w:val="3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核心期刊，学生本人排名第一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，第二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</w:t>
            </w:r>
          </w:p>
          <w:p w:rsidR="00BF4191" w:rsidRDefault="00532717">
            <w:pPr>
              <w:ind w:left="24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）省级期刊，学生本人排名第一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，第二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2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</w:tc>
      </w:tr>
      <w:tr w:rsidR="00BF4191">
        <w:trPr>
          <w:trHeight w:val="567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 w:cs="仿宋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仿宋" w:hint="eastAsia"/>
                <w:kern w:val="0"/>
                <w:sz w:val="24"/>
              </w:rPr>
              <w:t>竞赛获奖</w:t>
            </w:r>
          </w:p>
        </w:tc>
        <w:tc>
          <w:tcPr>
            <w:tcW w:w="6377" w:type="dxa"/>
            <w:shd w:val="clear" w:color="auto" w:fill="auto"/>
            <w:vAlign w:val="center"/>
          </w:tcPr>
          <w:p w:rsidR="00BF4191" w:rsidRDefault="005327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满分</w:t>
            </w:r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15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，具体项目及对应分值如下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</w:t>
            </w:r>
          </w:p>
          <w:p w:rsidR="00BF4191" w:rsidRDefault="00532717">
            <w:pPr>
              <w:numPr>
                <w:ilvl w:val="0"/>
                <w:numId w:val="4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“外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研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社</w:t>
            </w:r>
            <w:r>
              <w:rPr>
                <w:rFonts w:ascii="宋体" w:hAnsi="宋体" w:cs="宋体" w:hint="eastAsia"/>
                <w:szCs w:val="21"/>
              </w:rPr>
              <w:t>·</w:t>
            </w:r>
            <w:r>
              <w:rPr>
                <w:rFonts w:ascii="宋体" w:hAnsi="宋体" w:cs="宋体" w:hint="eastAsia"/>
                <w:szCs w:val="21"/>
              </w:rPr>
              <w:t>国才杯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”阅读、写作、演讲比赛：</w:t>
            </w:r>
          </w:p>
          <w:p w:rsidR="00BF4191" w:rsidRDefault="0053271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全国一等奖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；二等奖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；三等奖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</w:t>
            </w:r>
          </w:p>
          <w:p w:rsidR="00BF4191" w:rsidRDefault="0053271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省级一等奖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；二等奖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；三等奖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:rsidR="00BF4191" w:rsidRDefault="00532717">
            <w:pPr>
              <w:numPr>
                <w:ilvl w:val="0"/>
                <w:numId w:val="4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“外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研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社</w:t>
            </w:r>
            <w:r>
              <w:rPr>
                <w:rFonts w:ascii="宋体" w:hAnsi="宋体" w:cs="宋体" w:hint="eastAsia"/>
                <w:szCs w:val="21"/>
              </w:rPr>
              <w:t>·</w:t>
            </w:r>
            <w:r>
              <w:rPr>
                <w:rFonts w:ascii="宋体" w:hAnsi="宋体" w:cs="宋体" w:hint="eastAsia"/>
                <w:szCs w:val="21"/>
              </w:rPr>
              <w:t>国才杯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”全国大学生英语辩论赛，</w:t>
            </w:r>
          </w:p>
          <w:p w:rsidR="00BF4191" w:rsidRDefault="00532717">
            <w:pPr>
              <w:ind w:firstLineChars="200" w:firstLine="42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华南赛区一等奖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；二等奖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；三等奖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:rsidR="00BF4191" w:rsidRDefault="00532717">
            <w:pPr>
              <w:numPr>
                <w:ilvl w:val="0"/>
                <w:numId w:val="4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全国（省）口译比赛和翻译比赛：</w:t>
            </w:r>
          </w:p>
          <w:p w:rsidR="00BF4191" w:rsidRDefault="0053271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全国一等奖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；二等奖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；三等奖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</w:t>
            </w:r>
          </w:p>
          <w:p w:rsidR="00BF4191" w:rsidRDefault="0053271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省级一等奖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；二等奖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；三等奖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:rsidR="00BF4191" w:rsidRDefault="00532717">
            <w:pPr>
              <w:numPr>
                <w:ilvl w:val="0"/>
                <w:numId w:val="4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全国大学生英语竞赛（赣江杯口语比赛）：</w:t>
            </w:r>
          </w:p>
          <w:p w:rsidR="00BF4191" w:rsidRDefault="0053271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特等奖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；一等奖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；二等奖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；三等奖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:rsidR="00BF4191" w:rsidRDefault="00532717">
            <w:pPr>
              <w:numPr>
                <w:ilvl w:val="0"/>
                <w:numId w:val="4"/>
              </w:num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全国高校德语专业大学生辩论赛、全国德语专业短视频大赛、</w:t>
            </w:r>
          </w:p>
          <w:p w:rsidR="00BF4191" w:rsidRDefault="00532717">
            <w:pPr>
              <w:ind w:firstLineChars="100" w:firstLine="21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全国多语口译大赛（德语）、全国高校德语配音大赛：</w:t>
            </w:r>
          </w:p>
          <w:p w:rsidR="00BF4191" w:rsidRDefault="00532717">
            <w:pPr>
              <w:ind w:firstLineChars="100" w:firstLine="21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一等奖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；二等奖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；三等奖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:rsidR="00BF4191" w:rsidRDefault="0053271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6.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“外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研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社</w:t>
            </w:r>
            <w:r>
              <w:rPr>
                <w:rFonts w:ascii="宋体" w:hAnsi="宋体" w:cs="宋体" w:hint="eastAsia"/>
                <w:szCs w:val="21"/>
              </w:rPr>
              <w:t>杯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”全国高校法语演讲比赛：</w:t>
            </w:r>
          </w:p>
          <w:p w:rsidR="00BF4191" w:rsidRDefault="0053271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一等奖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；二等奖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；三等奖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</w:p>
          <w:p w:rsidR="00BF4191" w:rsidRDefault="0053271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7.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法语戏剧大赛（法国大使馆举办）：</w:t>
            </w:r>
          </w:p>
          <w:p w:rsidR="00BF4191" w:rsidRDefault="0053271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一等奖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；二等奖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；三等奖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’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</w:tc>
      </w:tr>
    </w:tbl>
    <w:p w:rsidR="00BF4191" w:rsidRDefault="00BF4191"/>
    <w:p w:rsidR="00BF4191" w:rsidRDefault="00532717">
      <w:pPr>
        <w:widowControl/>
        <w:jc w:val="left"/>
        <w:rPr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4"/>
        </w:rPr>
        <w:t>说明</w:t>
      </w:r>
      <w:r>
        <w:rPr>
          <w:rFonts w:hint="eastAsia"/>
          <w:kern w:val="0"/>
          <w:sz w:val="24"/>
        </w:rPr>
        <w:t>：</w:t>
      </w:r>
      <w:r>
        <w:rPr>
          <w:rFonts w:hint="eastAsia"/>
          <w:kern w:val="0"/>
          <w:sz w:val="24"/>
        </w:rPr>
        <w:t>1.</w:t>
      </w:r>
      <w:r>
        <w:rPr>
          <w:rFonts w:hint="eastAsia"/>
          <w:kern w:val="0"/>
          <w:sz w:val="24"/>
        </w:rPr>
        <w:t>根据南昌航空大学《关于做好</w:t>
      </w:r>
      <w:r>
        <w:rPr>
          <w:rFonts w:hint="eastAsia"/>
          <w:kern w:val="0"/>
          <w:sz w:val="24"/>
        </w:rPr>
        <w:t>2021</w:t>
      </w:r>
      <w:r>
        <w:rPr>
          <w:rFonts w:hint="eastAsia"/>
          <w:kern w:val="0"/>
          <w:sz w:val="24"/>
        </w:rPr>
        <w:t>年推荐优秀应届本科毕业生免试攻读硕士学位研究生工作的通知》（</w:t>
      </w:r>
      <w:proofErr w:type="gramStart"/>
      <w:r>
        <w:rPr>
          <w:rFonts w:hint="eastAsia"/>
          <w:kern w:val="0"/>
          <w:sz w:val="24"/>
        </w:rPr>
        <w:t>研</w:t>
      </w:r>
      <w:proofErr w:type="gramEnd"/>
      <w:r>
        <w:rPr>
          <w:rFonts w:hint="eastAsia"/>
          <w:kern w:val="0"/>
          <w:sz w:val="24"/>
        </w:rPr>
        <w:t>招字</w:t>
      </w:r>
      <w:r>
        <w:rPr>
          <w:rFonts w:ascii="宋体" w:hAnsi="宋体" w:cs="宋体" w:hint="eastAsia"/>
          <w:kern w:val="0"/>
          <w:sz w:val="24"/>
        </w:rPr>
        <w:t>﹝</w:t>
      </w:r>
      <w:r>
        <w:rPr>
          <w:rFonts w:hint="eastAsia"/>
          <w:kern w:val="0"/>
          <w:sz w:val="24"/>
        </w:rPr>
        <w:t>2020</w:t>
      </w:r>
      <w:r>
        <w:rPr>
          <w:rFonts w:ascii="宋体" w:hAnsi="宋体" w:cs="宋体" w:hint="eastAsia"/>
          <w:kern w:val="0"/>
          <w:sz w:val="24"/>
        </w:rPr>
        <w:t>﹞</w:t>
      </w:r>
      <w:r>
        <w:rPr>
          <w:rFonts w:hint="eastAsia"/>
          <w:kern w:val="0"/>
          <w:sz w:val="24"/>
        </w:rPr>
        <w:t>3</w:t>
      </w:r>
      <w:r>
        <w:rPr>
          <w:rFonts w:hint="eastAsia"/>
          <w:kern w:val="0"/>
          <w:sz w:val="24"/>
        </w:rPr>
        <w:t>号</w:t>
      </w:r>
      <w:r>
        <w:rPr>
          <w:rFonts w:hint="eastAsia"/>
          <w:kern w:val="0"/>
          <w:sz w:val="24"/>
        </w:rPr>
        <w:t>），在某一方面有多项加分情况时，原则上只取一项。</w:t>
      </w:r>
      <w:r w:rsidR="009F22E7">
        <w:rPr>
          <w:rFonts w:hint="eastAsia"/>
          <w:kern w:val="0"/>
          <w:sz w:val="24"/>
        </w:rPr>
        <w:t xml:space="preserve">2. </w:t>
      </w:r>
      <w:r w:rsidR="009F22E7" w:rsidRPr="009F22E7">
        <w:rPr>
          <w:rFonts w:hint="eastAsia"/>
          <w:kern w:val="0"/>
          <w:sz w:val="24"/>
        </w:rPr>
        <w:t>对于同一类型比赛，如果既获</w:t>
      </w:r>
      <w:r w:rsidR="009F22E7">
        <w:rPr>
          <w:rFonts w:hint="eastAsia"/>
          <w:kern w:val="0"/>
          <w:sz w:val="24"/>
        </w:rPr>
        <w:t>国家级奖，又获</w:t>
      </w:r>
      <w:r w:rsidR="009F22E7" w:rsidRPr="009F22E7">
        <w:rPr>
          <w:rFonts w:hint="eastAsia"/>
          <w:kern w:val="0"/>
          <w:sz w:val="24"/>
        </w:rPr>
        <w:t>省级奖，不重复计算，</w:t>
      </w:r>
      <w:r w:rsidR="009F22E7">
        <w:rPr>
          <w:rFonts w:hint="eastAsia"/>
          <w:kern w:val="0"/>
          <w:sz w:val="24"/>
        </w:rPr>
        <w:t>以</w:t>
      </w:r>
      <w:r w:rsidR="009F22E7" w:rsidRPr="009F22E7">
        <w:rPr>
          <w:rFonts w:hint="eastAsia"/>
          <w:kern w:val="0"/>
          <w:sz w:val="24"/>
        </w:rPr>
        <w:t>就高不就低</w:t>
      </w:r>
      <w:r w:rsidR="009F22E7">
        <w:rPr>
          <w:rFonts w:hint="eastAsia"/>
          <w:kern w:val="0"/>
          <w:sz w:val="24"/>
        </w:rPr>
        <w:t>为计分</w:t>
      </w:r>
      <w:r w:rsidR="009F22E7" w:rsidRPr="009F22E7">
        <w:rPr>
          <w:rFonts w:hint="eastAsia"/>
          <w:kern w:val="0"/>
          <w:sz w:val="24"/>
        </w:rPr>
        <w:t>原则</w:t>
      </w:r>
      <w:r w:rsidR="009F22E7">
        <w:rPr>
          <w:rFonts w:hint="eastAsia"/>
          <w:kern w:val="0"/>
          <w:sz w:val="24"/>
        </w:rPr>
        <w:t>。</w:t>
      </w:r>
      <w:r w:rsidR="009F22E7">
        <w:rPr>
          <w:rFonts w:hint="eastAsia"/>
          <w:kern w:val="0"/>
          <w:sz w:val="24"/>
        </w:rPr>
        <w:t>3</w:t>
      </w:r>
      <w:r>
        <w:rPr>
          <w:rFonts w:hint="eastAsia"/>
          <w:kern w:val="0"/>
          <w:sz w:val="24"/>
        </w:rPr>
        <w:t>.</w:t>
      </w:r>
      <w:r>
        <w:rPr>
          <w:rFonts w:hint="eastAsia"/>
          <w:kern w:val="0"/>
          <w:sz w:val="24"/>
        </w:rPr>
        <w:t>所有成果、证书、获奖需提供证明材料。</w:t>
      </w:r>
    </w:p>
    <w:p w:rsidR="00BF4191" w:rsidRDefault="00BF4191">
      <w:pPr>
        <w:pStyle w:val="a4"/>
        <w:adjustRightInd w:val="0"/>
        <w:snapToGrid w:val="0"/>
        <w:spacing w:after="0" w:line="360" w:lineRule="auto"/>
        <w:ind w:leftChars="0" w:left="0"/>
      </w:pPr>
    </w:p>
    <w:sectPr w:rsidR="00BF4191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717" w:rsidRDefault="00532717">
      <w:r>
        <w:separator/>
      </w:r>
    </w:p>
  </w:endnote>
  <w:endnote w:type="continuationSeparator" w:id="0">
    <w:p w:rsidR="00532717" w:rsidRDefault="00532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91" w:rsidRDefault="00532717">
    <w:pPr>
      <w:pStyle w:val="a5"/>
    </w:pPr>
    <w:r>
      <w:rPr>
        <w:rStyle w:val="a7"/>
        <w:rFonts w:ascii="FangSong_GB2312" w:eastAsia="FangSong_GB2312" w:hint="eastAsia"/>
        <w:sz w:val="28"/>
        <w:szCs w:val="28"/>
      </w:rPr>
      <w:t>—</w:t>
    </w:r>
    <w:r>
      <w:rPr>
        <w:rFonts w:ascii="FangSong_GB2312" w:eastAsia="FangSong_GB2312" w:hint="eastAsia"/>
        <w:sz w:val="28"/>
        <w:szCs w:val="28"/>
      </w:rPr>
      <w:fldChar w:fldCharType="begin"/>
    </w:r>
    <w:r>
      <w:rPr>
        <w:rFonts w:ascii="FangSong_GB2312" w:eastAsia="FangSong_GB2312" w:hint="eastAsia"/>
        <w:sz w:val="28"/>
        <w:szCs w:val="28"/>
      </w:rPr>
      <w:instrText>PAGE   \* MERGEFORMAT</w:instrText>
    </w:r>
    <w:r>
      <w:rPr>
        <w:rFonts w:ascii="FangSong_GB2312" w:eastAsia="FangSong_GB2312" w:hint="eastAsia"/>
        <w:sz w:val="28"/>
        <w:szCs w:val="28"/>
      </w:rPr>
      <w:fldChar w:fldCharType="separate"/>
    </w:r>
    <w:r>
      <w:rPr>
        <w:rFonts w:ascii="FangSong_GB2312" w:eastAsia="FangSong_GB2312"/>
        <w:sz w:val="28"/>
        <w:szCs w:val="28"/>
        <w:lang w:val="zh-CN"/>
      </w:rPr>
      <w:t>12</w:t>
    </w:r>
    <w:r>
      <w:rPr>
        <w:rFonts w:ascii="FangSong_GB2312" w:eastAsia="FangSong_GB2312" w:hint="eastAsia"/>
        <w:sz w:val="28"/>
        <w:szCs w:val="28"/>
      </w:rPr>
      <w:fldChar w:fldCharType="end"/>
    </w:r>
    <w:r>
      <w:rPr>
        <w:rStyle w:val="a7"/>
        <w:rFonts w:ascii="FangSong_GB2312" w:eastAsia="FangSong_GB2312" w:hint="eastAsia"/>
        <w:sz w:val="28"/>
        <w:szCs w:val="28"/>
      </w:rPr>
      <w:t>—</w:t>
    </w:r>
  </w:p>
  <w:p w:rsidR="00BF4191" w:rsidRDefault="00BF41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91" w:rsidRDefault="00532717">
    <w:pPr>
      <w:pStyle w:val="a5"/>
      <w:jc w:val="right"/>
    </w:pPr>
    <w:r>
      <w:rPr>
        <w:rStyle w:val="a7"/>
        <w:rFonts w:ascii="FangSong_GB2312" w:eastAsia="FangSong_GB2312" w:hint="eastAsia"/>
        <w:sz w:val="28"/>
        <w:szCs w:val="28"/>
      </w:rPr>
      <w:t>—</w:t>
    </w:r>
    <w:r>
      <w:rPr>
        <w:rFonts w:ascii="FangSong_GB2312" w:eastAsia="FangSong_GB2312" w:hint="eastAsia"/>
        <w:sz w:val="28"/>
        <w:szCs w:val="28"/>
      </w:rPr>
      <w:fldChar w:fldCharType="begin"/>
    </w:r>
    <w:r>
      <w:rPr>
        <w:rFonts w:ascii="FangSong_GB2312" w:eastAsia="FangSong_GB2312" w:hint="eastAsia"/>
        <w:sz w:val="28"/>
        <w:szCs w:val="28"/>
      </w:rPr>
      <w:instrText>PAGE   \* MERGEFORMAT</w:instrText>
    </w:r>
    <w:r>
      <w:rPr>
        <w:rFonts w:ascii="FangSong_GB2312" w:eastAsia="FangSong_GB2312" w:hint="eastAsia"/>
        <w:sz w:val="28"/>
        <w:szCs w:val="28"/>
      </w:rPr>
      <w:fldChar w:fldCharType="separate"/>
    </w:r>
    <w:r w:rsidR="009F22E7" w:rsidRPr="009F22E7">
      <w:rPr>
        <w:rFonts w:ascii="FangSong_GB2312" w:eastAsia="FangSong_GB2312"/>
        <w:noProof/>
        <w:sz w:val="28"/>
        <w:szCs w:val="28"/>
        <w:lang w:val="zh-CN"/>
      </w:rPr>
      <w:t>1</w:t>
    </w:r>
    <w:r>
      <w:rPr>
        <w:rFonts w:ascii="FangSong_GB2312" w:eastAsia="FangSong_GB2312" w:hint="eastAsia"/>
        <w:sz w:val="28"/>
        <w:szCs w:val="28"/>
      </w:rPr>
      <w:fldChar w:fldCharType="end"/>
    </w:r>
    <w:r>
      <w:rPr>
        <w:rStyle w:val="a7"/>
        <w:rFonts w:ascii="FangSong_GB2312" w:eastAsia="FangSong_GB2312" w:hint="eastAsia"/>
        <w:sz w:val="28"/>
        <w:szCs w:val="28"/>
      </w:rPr>
      <w:t>—</w:t>
    </w:r>
  </w:p>
  <w:p w:rsidR="00BF4191" w:rsidRDefault="00BF41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717" w:rsidRDefault="00532717">
      <w:r>
        <w:separator/>
      </w:r>
    </w:p>
  </w:footnote>
  <w:footnote w:type="continuationSeparator" w:id="0">
    <w:p w:rsidR="00532717" w:rsidRDefault="00532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91AF4A"/>
    <w:multiLevelType w:val="singleLevel"/>
    <w:tmpl w:val="9691AF4A"/>
    <w:lvl w:ilvl="0">
      <w:start w:val="1"/>
      <w:numFmt w:val="decimal"/>
      <w:suff w:val="nothing"/>
      <w:lvlText w:val="（%1）"/>
      <w:lvlJc w:val="left"/>
      <w:pPr>
        <w:ind w:left="120" w:firstLine="0"/>
      </w:pPr>
    </w:lvl>
  </w:abstractNum>
  <w:abstractNum w:abstractNumId="1">
    <w:nsid w:val="F00F64C3"/>
    <w:multiLevelType w:val="singleLevel"/>
    <w:tmpl w:val="F00F64C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C00A47F"/>
    <w:multiLevelType w:val="singleLevel"/>
    <w:tmpl w:val="3C00A47F"/>
    <w:lvl w:ilvl="0">
      <w:start w:val="1"/>
      <w:numFmt w:val="decimal"/>
      <w:suff w:val="nothing"/>
      <w:lvlText w:val="（%1）"/>
      <w:lvlJc w:val="left"/>
      <w:pPr>
        <w:ind w:left="240" w:firstLine="0"/>
      </w:pPr>
    </w:lvl>
  </w:abstractNum>
  <w:abstractNum w:abstractNumId="3">
    <w:nsid w:val="69283F51"/>
    <w:multiLevelType w:val="singleLevel"/>
    <w:tmpl w:val="69283F5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8F6"/>
    <w:rsid w:val="00285B1B"/>
    <w:rsid w:val="004D1A1B"/>
    <w:rsid w:val="00532717"/>
    <w:rsid w:val="006A38F6"/>
    <w:rsid w:val="008164E9"/>
    <w:rsid w:val="008C2EE0"/>
    <w:rsid w:val="009F22E7"/>
    <w:rsid w:val="00BF4191"/>
    <w:rsid w:val="00CD0F38"/>
    <w:rsid w:val="00F963F1"/>
    <w:rsid w:val="050C7903"/>
    <w:rsid w:val="0817395D"/>
    <w:rsid w:val="0BBA1683"/>
    <w:rsid w:val="101A0DB3"/>
    <w:rsid w:val="166A74F0"/>
    <w:rsid w:val="2ED13D8A"/>
    <w:rsid w:val="2EEB2A20"/>
    <w:rsid w:val="32735237"/>
    <w:rsid w:val="36662407"/>
    <w:rsid w:val="3992060A"/>
    <w:rsid w:val="45D86C92"/>
    <w:rsid w:val="46C92F8B"/>
    <w:rsid w:val="4DF251B1"/>
    <w:rsid w:val="4F9751A5"/>
    <w:rsid w:val="51E15DEB"/>
    <w:rsid w:val="52E735C4"/>
    <w:rsid w:val="5A8F2ACD"/>
    <w:rsid w:val="67C16F5F"/>
    <w:rsid w:val="69CF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qFormat/>
    <w:pPr>
      <w:spacing w:after="120"/>
    </w:pPr>
  </w:style>
  <w:style w:type="paragraph" w:styleId="a4">
    <w:name w:val="Body Text Indent"/>
    <w:basedOn w:val="a"/>
    <w:link w:val="Char0"/>
    <w:qFormat/>
    <w:pPr>
      <w:spacing w:after="120"/>
      <w:ind w:leftChars="200" w:left="420"/>
    </w:pPr>
  </w:style>
  <w:style w:type="paragraph" w:styleId="a5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Pr>
      <w:rFonts w:ascii="Times New Roman" w:eastAsia="宋体" w:hAnsi="Times New Roman" w:cs="Times New Roman"/>
    </w:rPr>
  </w:style>
  <w:style w:type="paragraph" w:customStyle="1" w:styleId="GB2312">
    <w:name w:val="GB2312"/>
    <w:basedOn w:val="a"/>
    <w:qFormat/>
    <w:pPr>
      <w:spacing w:line="560" w:lineRule="exact"/>
      <w:jc w:val="left"/>
    </w:pPr>
    <w:rPr>
      <w:rFonts w:ascii="FangSong_GB2312" w:eastAsia="FangSong_GB2312" w:hAnsi="FangSong_GB2312" w:cs="FangSong_GB2312" w:hint="eastAsia"/>
      <w:szCs w:val="32"/>
    </w:rPr>
  </w:style>
  <w:style w:type="character" w:customStyle="1" w:styleId="Char1">
    <w:name w:val="页脚 Char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qFormat/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723</Characters>
  <Application>Microsoft Office Word</Application>
  <DocSecurity>0</DocSecurity>
  <Lines>6</Lines>
  <Paragraphs>1</Paragraphs>
  <ScaleCrop>false</ScaleCrop>
  <Company>CHINA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胡忠卿</dc:creator>
  <cp:lastModifiedBy>Microsoft</cp:lastModifiedBy>
  <cp:revision>4</cp:revision>
  <dcterms:created xsi:type="dcterms:W3CDTF">2020-09-22T05:39:00Z</dcterms:created>
  <dcterms:modified xsi:type="dcterms:W3CDTF">2020-09-24T12:15:00Z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